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8FAD5" w14:textId="37FB9B92" w:rsidR="003C21F3" w:rsidRPr="00321212" w:rsidRDefault="00B173C5" w:rsidP="003C21F3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0A3440A" wp14:editId="68893D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891540"/>
            <wp:effectExtent l="0" t="0" r="0" b="381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48F">
        <w:tab/>
      </w:r>
      <w:r w:rsidR="0053648F">
        <w:tab/>
      </w:r>
      <w:r w:rsidR="0053648F">
        <w:tab/>
      </w:r>
      <w:r w:rsidR="0053648F">
        <w:tab/>
      </w:r>
      <w:r w:rsidR="0053648F">
        <w:tab/>
      </w:r>
      <w:r w:rsidR="0053648F">
        <w:tab/>
      </w:r>
      <w:r w:rsidR="0053648F">
        <w:tab/>
      </w:r>
      <w:r w:rsidR="0053648F">
        <w:tab/>
      </w:r>
      <w:r w:rsidR="007B4CCE" w:rsidRPr="00321212">
        <w:rPr>
          <w:rFonts w:asciiTheme="minorHAnsi" w:hAnsiTheme="minorHAnsi" w:cstheme="minorHAnsi"/>
          <w:i/>
          <w:iCs/>
          <w:sz w:val="22"/>
          <w:szCs w:val="22"/>
        </w:rPr>
        <w:t>Monsieur</w:t>
      </w:r>
      <w:r w:rsidR="00140D91" w:rsidRPr="00321212">
        <w:rPr>
          <w:rFonts w:asciiTheme="minorHAnsi" w:hAnsiTheme="minorHAnsi" w:cstheme="minorHAnsi"/>
          <w:i/>
          <w:iCs/>
          <w:sz w:val="22"/>
          <w:szCs w:val="22"/>
        </w:rPr>
        <w:t>/Madame</w:t>
      </w:r>
      <w:r w:rsidR="00B12A14" w:rsidRPr="00321212">
        <w:rPr>
          <w:rFonts w:asciiTheme="minorHAnsi" w:hAnsiTheme="minorHAnsi" w:cstheme="minorHAnsi"/>
          <w:i/>
          <w:iCs/>
          <w:sz w:val="22"/>
          <w:szCs w:val="22"/>
        </w:rPr>
        <w:t xml:space="preserve"> ___________</w:t>
      </w:r>
    </w:p>
    <w:p w14:paraId="25ADC83D" w14:textId="0C4D753A" w:rsidR="00596810" w:rsidRPr="00321212" w:rsidRDefault="00596810" w:rsidP="003C21F3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Député /sénateur </w:t>
      </w:r>
    </w:p>
    <w:p w14:paraId="1296F4E9" w14:textId="0C03A76C" w:rsidR="00596810" w:rsidRPr="00321212" w:rsidRDefault="00596810" w:rsidP="003C21F3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Adresse </w:t>
      </w:r>
    </w:p>
    <w:p w14:paraId="6B4BA142" w14:textId="2B5E816E" w:rsidR="003C21F3" w:rsidRPr="00321212" w:rsidRDefault="003C21F3" w:rsidP="003C21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981D4B" w14:textId="77777777" w:rsidR="00BE695F" w:rsidRPr="00321212" w:rsidRDefault="00BE695F" w:rsidP="003C21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763FAF" w14:textId="40BAE3FC" w:rsidR="003C21F3" w:rsidRPr="00321212" w:rsidRDefault="00140D91" w:rsidP="003C21F3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21212">
        <w:rPr>
          <w:rFonts w:asciiTheme="minorHAnsi" w:hAnsiTheme="minorHAnsi" w:cstheme="minorHAnsi"/>
          <w:i/>
          <w:iCs/>
          <w:sz w:val="22"/>
          <w:szCs w:val="22"/>
        </w:rPr>
        <w:t xml:space="preserve">Le </w:t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>____</w:t>
      </w:r>
      <w:r w:rsidRPr="00321212">
        <w:rPr>
          <w:rFonts w:asciiTheme="minorHAnsi" w:hAnsiTheme="minorHAnsi" w:cstheme="minorHAnsi"/>
          <w:i/>
          <w:iCs/>
          <w:sz w:val="22"/>
          <w:szCs w:val="22"/>
        </w:rPr>
        <w:t>/____/</w:t>
      </w:r>
      <w:r w:rsidR="001C7387" w:rsidRPr="00321212">
        <w:rPr>
          <w:rFonts w:asciiTheme="minorHAnsi" w:hAnsiTheme="minorHAnsi" w:cstheme="minorHAnsi"/>
          <w:i/>
          <w:iCs/>
          <w:sz w:val="22"/>
          <w:szCs w:val="22"/>
        </w:rPr>
        <w:t>20</w:t>
      </w:r>
      <w:r w:rsidR="00AB72DF" w:rsidRPr="00321212">
        <w:rPr>
          <w:rFonts w:asciiTheme="minorHAnsi" w:hAnsiTheme="minorHAnsi" w:cstheme="minorHAnsi"/>
          <w:i/>
          <w:iCs/>
          <w:sz w:val="22"/>
          <w:szCs w:val="22"/>
        </w:rPr>
        <w:t>23</w:t>
      </w:r>
      <w:r w:rsidR="001C7387" w:rsidRPr="0032121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6760D32" w14:textId="5DA8B942" w:rsidR="003C21F3" w:rsidRPr="00321212" w:rsidRDefault="003C21F3" w:rsidP="003C21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D81236" w14:textId="77777777" w:rsidR="00BE695F" w:rsidRPr="00321212" w:rsidRDefault="00BE695F" w:rsidP="003C21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1306DC" w14:textId="1F6D82D7" w:rsidR="003C21F3" w:rsidRPr="00321212" w:rsidRDefault="003C21F3" w:rsidP="003C21F3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Monsieur</w:t>
      </w:r>
      <w:r w:rsidR="00B12A14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/Madame </w:t>
      </w: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 </w:t>
      </w:r>
      <w:r w:rsidR="00B12A14" w:rsidRPr="00321212">
        <w:rPr>
          <w:rFonts w:asciiTheme="minorHAnsi" w:hAnsiTheme="minorHAnsi" w:cstheme="minorHAnsi"/>
          <w:i/>
          <w:iCs/>
          <w:sz w:val="22"/>
          <w:szCs w:val="22"/>
        </w:rPr>
        <w:t xml:space="preserve"> ___________</w:t>
      </w:r>
      <w:r w:rsidR="00B12A14" w:rsidRPr="0032121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B1F8E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d</w:t>
      </w: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éputé</w:t>
      </w:r>
      <w:r w:rsidR="00AB72DF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 / sénateur</w:t>
      </w: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,</w:t>
      </w:r>
    </w:p>
    <w:p w14:paraId="1AFB1964" w14:textId="77777777" w:rsidR="003C21F3" w:rsidRPr="00321212" w:rsidRDefault="003C21F3" w:rsidP="003C21F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> </w:t>
      </w:r>
    </w:p>
    <w:p w14:paraId="2E09C149" w14:textId="0E992148" w:rsidR="003C21F3" w:rsidRPr="00321212" w:rsidRDefault="00580D89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Domicilié et électeur </w:t>
      </w:r>
      <w:proofErr w:type="spellStart"/>
      <w:r w:rsidRPr="00321212">
        <w:rPr>
          <w:rFonts w:asciiTheme="minorHAnsi" w:hAnsiTheme="minorHAnsi" w:cstheme="minorHAnsi"/>
          <w:sz w:val="22"/>
          <w:szCs w:val="22"/>
          <w:lang w:eastAsia="fr-FR"/>
        </w:rPr>
        <w:t>à</w:t>
      </w:r>
      <w:proofErr w:type="spellEnd"/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0E34B9" w:rsidRPr="00321212">
        <w:rPr>
          <w:rFonts w:asciiTheme="minorHAnsi" w:hAnsiTheme="minorHAnsi" w:cstheme="minorHAnsi"/>
          <w:i/>
          <w:iCs/>
          <w:sz w:val="22"/>
          <w:szCs w:val="22"/>
        </w:rPr>
        <w:t xml:space="preserve"> ___________</w:t>
      </w:r>
      <w:r w:rsidR="000E34B9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et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par ailleurs </w:t>
      </w:r>
      <w:r w:rsidR="001055E5" w:rsidRPr="00321212">
        <w:rPr>
          <w:rFonts w:asciiTheme="minorHAnsi" w:hAnsiTheme="minorHAnsi" w:cstheme="minorHAnsi"/>
          <w:sz w:val="22"/>
          <w:szCs w:val="22"/>
          <w:lang w:eastAsia="fr-FR"/>
        </w:rPr>
        <w:t>membre de l’Association Française des Malades du Myélome Multiple (AF3M)</w:t>
      </w:r>
      <w:r w:rsidR="000E34B9" w:rsidRPr="00321212">
        <w:rPr>
          <w:rFonts w:asciiTheme="minorHAnsi" w:hAnsiTheme="minorHAnsi" w:cstheme="minorHAnsi"/>
          <w:sz w:val="22"/>
          <w:szCs w:val="22"/>
          <w:lang w:eastAsia="fr-FR"/>
        </w:rPr>
        <w:t>,</w:t>
      </w:r>
      <w:r w:rsidR="001055E5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3C21F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je me permets de vous écrire afin de vous alerter </w:t>
      </w:r>
      <w:r w:rsidR="001055E5" w:rsidRPr="00321212">
        <w:rPr>
          <w:rFonts w:asciiTheme="minorHAnsi" w:hAnsiTheme="minorHAnsi" w:cstheme="minorHAnsi"/>
          <w:sz w:val="22"/>
          <w:szCs w:val="22"/>
          <w:lang w:eastAsia="fr-FR"/>
        </w:rPr>
        <w:t>sur</w:t>
      </w:r>
      <w:r w:rsidR="003C21F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la gravité de la situation dans laquelle se trouvent</w:t>
      </w:r>
      <w:r w:rsidR="003C21F3" w:rsidRPr="00321212">
        <w:rPr>
          <w:rFonts w:asciiTheme="minorHAnsi" w:hAnsiTheme="minorHAnsi" w:cstheme="minorHAnsi"/>
          <w:color w:val="000099"/>
          <w:sz w:val="22"/>
          <w:szCs w:val="22"/>
          <w:lang w:eastAsia="fr-FR"/>
        </w:rPr>
        <w:t xml:space="preserve"> </w:t>
      </w:r>
      <w:r w:rsidR="003C21F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les malades </w:t>
      </w:r>
      <w:r w:rsidR="001055E5" w:rsidRPr="00321212">
        <w:rPr>
          <w:rFonts w:asciiTheme="minorHAnsi" w:hAnsiTheme="minorHAnsi" w:cstheme="minorHAnsi"/>
          <w:sz w:val="22"/>
          <w:szCs w:val="22"/>
          <w:lang w:eastAsia="fr-FR"/>
        </w:rPr>
        <w:t>atteints par cette grave pathologie</w:t>
      </w:r>
      <w:r w:rsidR="003C21F3" w:rsidRPr="00321212">
        <w:rPr>
          <w:rFonts w:asciiTheme="minorHAnsi" w:hAnsiTheme="minorHAnsi" w:cstheme="minorHAnsi"/>
          <w:sz w:val="22"/>
          <w:szCs w:val="22"/>
          <w:lang w:eastAsia="fr-FR"/>
        </w:rPr>
        <w:t>, cancer de la moelle osseuse à l’issue souvent fatale, compte tenu de</w:t>
      </w:r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s </w:t>
      </w:r>
      <w:r w:rsidR="003C21F3" w:rsidRPr="00321212">
        <w:rPr>
          <w:rFonts w:asciiTheme="minorHAnsi" w:hAnsiTheme="minorHAnsi" w:cstheme="minorHAnsi"/>
          <w:sz w:val="22"/>
          <w:szCs w:val="22"/>
          <w:lang w:eastAsia="fr-FR"/>
        </w:rPr>
        <w:t>décision</w:t>
      </w:r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s incompréhensibles </w:t>
      </w:r>
      <w:r w:rsidR="003C21F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des autorités administratives compétentes 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relatives à la mise à disposition de </w:t>
      </w:r>
      <w:r w:rsidR="003C21F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nouveaux traitements qui pourraient 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sans nul doute </w:t>
      </w:r>
      <w:r w:rsidR="003C21F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prolonger la vie des patients. </w:t>
      </w:r>
    </w:p>
    <w:p w14:paraId="4748CA96" w14:textId="77777777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> </w:t>
      </w:r>
    </w:p>
    <w:p w14:paraId="4E90B7C1" w14:textId="48E200A0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>Le myélome multiple est une maladie rare peu connue du grand public qui touche, chaque année, près de 5</w:t>
      </w:r>
      <w:r w:rsidR="000E34B9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>4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00 nouvelles personnes. On estime que 30</w:t>
      </w:r>
      <w:r w:rsidR="000E34B9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000 personnes en sont aujourd’hui affectées en France.</w:t>
      </w:r>
    </w:p>
    <w:p w14:paraId="20E64A19" w14:textId="77777777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212">
        <w:rPr>
          <w:rFonts w:asciiTheme="minorHAnsi" w:hAnsiTheme="minorHAnsi" w:cstheme="minorHAnsi"/>
          <w:color w:val="000099"/>
          <w:sz w:val="22"/>
          <w:szCs w:val="22"/>
          <w:lang w:eastAsia="fr-FR"/>
        </w:rPr>
        <w:t> 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 </w:t>
      </w:r>
    </w:p>
    <w:p w14:paraId="3DB55289" w14:textId="27F15C82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La délivrance par l’Agence européenne des médicaments d’Autorisations de Mise sur le Marché en Europe pour </w:t>
      </w:r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plusieurs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nouveaux médicaments</w:t>
      </w:r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F96BB4" w:rsidRPr="00321212">
        <w:rPr>
          <w:rFonts w:asciiTheme="minorHAnsi" w:hAnsiTheme="minorHAnsi" w:cstheme="minorHAnsi"/>
          <w:sz w:val="22"/>
          <w:szCs w:val="22"/>
          <w:lang w:eastAsia="fr-FR"/>
        </w:rPr>
        <w:t>innovants de</w:t>
      </w:r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la catégorie des CAR</w:t>
      </w:r>
      <w:r w:rsidR="005A337E">
        <w:rPr>
          <w:rFonts w:asciiTheme="minorHAnsi" w:hAnsiTheme="minorHAnsi" w:cstheme="minorHAnsi"/>
          <w:sz w:val="22"/>
          <w:szCs w:val="22"/>
          <w:lang w:eastAsia="fr-FR"/>
        </w:rPr>
        <w:t>-</w:t>
      </w:r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T </w:t>
      </w:r>
      <w:proofErr w:type="spellStart"/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>cells</w:t>
      </w:r>
      <w:proofErr w:type="spellEnd"/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et des bispécifiques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(</w:t>
      </w:r>
      <w:r w:rsidR="00C61426" w:rsidRPr="00321212">
        <w:rPr>
          <w:rFonts w:asciiTheme="minorHAnsi" w:hAnsiTheme="minorHAnsi" w:cstheme="minorHAnsi"/>
          <w:sz w:val="22"/>
          <w:szCs w:val="22"/>
          <w:lang w:eastAsia="fr-FR"/>
        </w:rPr>
        <w:t>ABECMA</w:t>
      </w:r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, </w:t>
      </w:r>
      <w:r w:rsidR="00C61426" w:rsidRPr="00321212">
        <w:rPr>
          <w:rFonts w:asciiTheme="minorHAnsi" w:hAnsiTheme="minorHAnsi" w:cstheme="minorHAnsi"/>
          <w:sz w:val="22"/>
          <w:szCs w:val="22"/>
          <w:lang w:eastAsia="fr-FR"/>
        </w:rPr>
        <w:t>t</w:t>
      </w:r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eclistamab, </w:t>
      </w:r>
      <w:r w:rsidR="00C61426" w:rsidRPr="00321212">
        <w:rPr>
          <w:rFonts w:asciiTheme="minorHAnsi" w:hAnsiTheme="minorHAnsi" w:cstheme="minorHAnsi"/>
          <w:sz w:val="22"/>
          <w:szCs w:val="22"/>
          <w:lang w:eastAsia="fr-FR"/>
        </w:rPr>
        <w:t>e</w:t>
      </w:r>
      <w:r w:rsidR="000F0EC0" w:rsidRPr="00321212">
        <w:rPr>
          <w:rFonts w:asciiTheme="minorHAnsi" w:hAnsiTheme="minorHAnsi" w:cstheme="minorHAnsi"/>
          <w:sz w:val="22"/>
          <w:szCs w:val="22"/>
          <w:lang w:eastAsia="fr-FR"/>
        </w:rPr>
        <w:t>lranat</w:t>
      </w:r>
      <w:r w:rsidR="00FB7BB0" w:rsidRPr="00321212">
        <w:rPr>
          <w:rFonts w:asciiTheme="minorHAnsi" w:hAnsiTheme="minorHAnsi" w:cstheme="minorHAnsi"/>
          <w:sz w:val="22"/>
          <w:szCs w:val="22"/>
          <w:lang w:eastAsia="fr-FR"/>
        </w:rPr>
        <w:t>a</w:t>
      </w:r>
      <w:r w:rsidR="000F0EC0" w:rsidRPr="00321212">
        <w:rPr>
          <w:rFonts w:asciiTheme="minorHAnsi" w:hAnsiTheme="minorHAnsi" w:cstheme="minorHAnsi"/>
          <w:sz w:val="22"/>
          <w:szCs w:val="22"/>
          <w:lang w:eastAsia="fr-FR"/>
        </w:rPr>
        <w:t>mab,</w:t>
      </w:r>
      <w:r w:rsidR="00AB72DF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C61426" w:rsidRPr="00321212">
        <w:rPr>
          <w:rFonts w:asciiTheme="minorHAnsi" w:hAnsiTheme="minorHAnsi" w:cstheme="minorHAnsi"/>
          <w:sz w:val="22"/>
          <w:szCs w:val="22"/>
          <w:lang w:eastAsia="fr-FR"/>
        </w:rPr>
        <w:t>t</w:t>
      </w:r>
      <w:r w:rsidR="000F0EC0" w:rsidRPr="00321212">
        <w:rPr>
          <w:rFonts w:asciiTheme="minorHAnsi" w:hAnsiTheme="minorHAnsi" w:cstheme="minorHAnsi"/>
          <w:sz w:val="22"/>
          <w:szCs w:val="22"/>
          <w:lang w:eastAsia="fr-FR"/>
        </w:rPr>
        <w:t>alquetamab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)</w:t>
      </w:r>
      <w:r w:rsidR="001055E5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a fait naître 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dans la communauté scientifique 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et chez </w:t>
      </w:r>
      <w:r w:rsidR="001055E5" w:rsidRPr="00321212">
        <w:rPr>
          <w:rFonts w:asciiTheme="minorHAnsi" w:hAnsiTheme="minorHAnsi" w:cstheme="minorHAnsi"/>
          <w:sz w:val="22"/>
          <w:szCs w:val="22"/>
          <w:lang w:eastAsia="fr-FR"/>
        </w:rPr>
        <w:t>les patients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un véritable espoir.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</w:p>
    <w:p w14:paraId="702C271C" w14:textId="77777777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> </w:t>
      </w:r>
    </w:p>
    <w:p w14:paraId="68E5591A" w14:textId="54D85FEF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Ces avancées sont 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actuellement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très attendues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et plébiscitées par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1055E5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les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médecins</w:t>
      </w:r>
      <w:r w:rsidR="001055E5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et les patients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, en particulier pour celles et ceux dont la maladie est très avancée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, et qui sont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en rechute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ou réfractaires à tous les traitements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actuels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>. Pour ces derniers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>,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l’accès à ces nouveaux médicaments constitue non seulement une urgence mais surtout une question de survie. </w:t>
      </w:r>
    </w:p>
    <w:p w14:paraId="41982512" w14:textId="77777777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> </w:t>
      </w:r>
    </w:p>
    <w:p w14:paraId="3BA181F8" w14:textId="36E49827" w:rsidR="00F96BB4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>Malheureusement, en tant que</w:t>
      </w:r>
      <w:r w:rsidR="00114D89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patie</w:t>
      </w:r>
      <w:r w:rsidR="00437D33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nt/</w:t>
      </w: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aidan</w:t>
      </w:r>
      <w:r w:rsidR="00437D33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t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, je ne peux que dé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noncer </w:t>
      </w:r>
      <w:r w:rsidR="001055E5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avec force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les 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>décisions prises par la Haute Autorité de Santé (HAS) en charge de l</w:t>
      </w:r>
      <w:r w:rsidR="007F09B8" w:rsidRPr="00321212">
        <w:rPr>
          <w:rFonts w:asciiTheme="minorHAnsi" w:hAnsiTheme="minorHAnsi" w:cstheme="minorHAnsi"/>
          <w:sz w:val="22"/>
          <w:szCs w:val="22"/>
          <w:lang w:eastAsia="fr-FR"/>
        </w:rPr>
        <w:t>’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>évaluation de ces médicaments innovants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>. C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es </w:t>
      </w:r>
      <w:r w:rsidR="00A11C21" w:rsidRPr="00321212">
        <w:rPr>
          <w:rFonts w:asciiTheme="minorHAnsi" w:hAnsiTheme="minorHAnsi" w:cstheme="minorHAnsi"/>
          <w:sz w:val="22"/>
          <w:szCs w:val="22"/>
          <w:lang w:eastAsia="fr-FR"/>
        </w:rPr>
        <w:t>d</w:t>
      </w:r>
      <w:r w:rsidR="00F143B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écisions s’appuient sur </w:t>
      </w:r>
      <w:r w:rsidR="00A11C21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une doctrine obsolète et 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>elles conduis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>e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nt ni plus ni moins à </w:t>
      </w:r>
      <w:r w:rsidR="00A11C21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refuser les 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>traitement</w:t>
      </w:r>
      <w:r w:rsidR="00A11C21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s en 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>question</w:t>
      </w:r>
      <w:r w:rsidR="00A11C21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>pour des malades en échec thérapeutique</w:t>
      </w:r>
      <w:r w:rsidR="00114D89" w:rsidRPr="00321212">
        <w:rPr>
          <w:rFonts w:asciiTheme="minorHAnsi" w:hAnsiTheme="minorHAnsi" w:cstheme="minorHAnsi"/>
          <w:sz w:val="22"/>
          <w:szCs w:val="22"/>
          <w:lang w:eastAsia="fr-FR"/>
        </w:rPr>
        <w:t>,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c'est-à-dire à les vouer à une mort certaine.  </w:t>
      </w:r>
    </w:p>
    <w:p w14:paraId="35D4D029" w14:textId="404286A4" w:rsidR="00BE695F" w:rsidRPr="00321212" w:rsidRDefault="00BE695F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533421EF" w14:textId="77777777" w:rsidR="00BE695F" w:rsidRPr="00321212" w:rsidRDefault="00BE695F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06FEF27" w14:textId="485B02AA" w:rsidR="00BE695F" w:rsidRPr="00321212" w:rsidRDefault="00F96BB4" w:rsidP="001055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Vous trouverez en </w:t>
      </w:r>
      <w:r w:rsidR="005A337E">
        <w:rPr>
          <w:rFonts w:asciiTheme="minorHAnsi" w:hAnsiTheme="minorHAnsi" w:cstheme="minorHAnsi"/>
          <w:sz w:val="22"/>
          <w:szCs w:val="22"/>
          <w:lang w:eastAsia="fr-FR"/>
        </w:rPr>
        <w:t>pièce jointe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une note résumant la situation actuelle, que l’AF3M juge 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à la fois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dramatique pour les malades concernés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, irrecevable dès lors que d’autres pays européens disposent de ces médicamente et enfin inacceptable car cela signifie l’abandon pur et simple 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des traitements innovants </w:t>
      </w:r>
      <w:r w:rsidR="006F50E0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en France. </w:t>
      </w:r>
    </w:p>
    <w:p w14:paraId="78D4F334" w14:textId="77777777" w:rsidR="00BE695F" w:rsidRPr="00321212" w:rsidRDefault="00BE695F" w:rsidP="001055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224E3B4" w14:textId="4ECEB0B9" w:rsidR="001055E5" w:rsidRPr="00321212" w:rsidRDefault="001055E5" w:rsidP="001055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En tant que membre de la représentation nationale, j’en appelle à votre soutien pour faire en sorte que toutes les mesures appropriées soient adoptées afin de rendre désormais disponibles 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ces traitements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dont on sait qu’ils seraient de nature à prolonger </w:t>
      </w:r>
      <w:r w:rsidR="00A11C21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très significativement 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la vie des patients</w:t>
      </w:r>
      <w:r w:rsidR="00A11C21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et, par ailleurs, à leur garantir la continuité des soins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. </w:t>
      </w:r>
    </w:p>
    <w:p w14:paraId="0C4055D9" w14:textId="77777777" w:rsidR="001055E5" w:rsidRPr="00321212" w:rsidRDefault="001055E5" w:rsidP="001055E5">
      <w:pPr>
        <w:rPr>
          <w:rFonts w:asciiTheme="minorHAnsi" w:hAnsiTheme="minorHAnsi" w:cstheme="minorHAnsi"/>
          <w:sz w:val="22"/>
          <w:szCs w:val="22"/>
          <w:lang w:eastAsia="fr-FR"/>
        </w:rPr>
      </w:pPr>
    </w:p>
    <w:p w14:paraId="1CBCF97F" w14:textId="77777777" w:rsidR="006650BF" w:rsidRDefault="006650BF" w:rsidP="001055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B2A1736" w14:textId="7ED717E7" w:rsidR="001055E5" w:rsidRPr="00321212" w:rsidRDefault="001055E5" w:rsidP="001055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321212">
        <w:rPr>
          <w:rFonts w:asciiTheme="minorHAnsi" w:hAnsiTheme="minorHAnsi" w:cstheme="minorHAnsi"/>
          <w:sz w:val="22"/>
          <w:szCs w:val="22"/>
          <w:lang w:eastAsia="fr-FR"/>
        </w:rPr>
        <w:t>En espérant que cette alerte retiendra votre bienveillante attention, et dans l'attente de vous lire</w:t>
      </w:r>
      <w:r w:rsidR="00437D33"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 w:rsidR="00A11C21" w:rsidRPr="00321212">
        <w:rPr>
          <w:rFonts w:asciiTheme="minorHAnsi" w:hAnsiTheme="minorHAnsi" w:cstheme="minorHAnsi"/>
          <w:sz w:val="22"/>
          <w:szCs w:val="22"/>
          <w:lang w:eastAsia="fr-FR"/>
        </w:rPr>
        <w:t>ou de vous rencontrer,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 xml:space="preserve"> je vous prie d'agréer </w:t>
      </w: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Monsieur</w:t>
      </w:r>
      <w:r w:rsidR="00114D89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/Madame</w:t>
      </w: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 le</w:t>
      </w:r>
      <w:r w:rsidR="00114D89" w:rsidRPr="00321212">
        <w:rPr>
          <w:rFonts w:asciiTheme="minorHAnsi" w:hAnsiTheme="minorHAnsi" w:cstheme="minorHAnsi"/>
          <w:i/>
          <w:iCs/>
          <w:sz w:val="22"/>
          <w:szCs w:val="22"/>
        </w:rPr>
        <w:t xml:space="preserve"> ___________</w:t>
      </w: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 </w:t>
      </w:r>
      <w:r w:rsidR="00AB1F8E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d</w:t>
      </w: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éputé</w:t>
      </w:r>
      <w:r w:rsidR="00A11C21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/sénateur</w:t>
      </w:r>
      <w:r w:rsidRPr="00321212">
        <w:rPr>
          <w:rFonts w:asciiTheme="minorHAnsi" w:hAnsiTheme="minorHAnsi" w:cstheme="minorHAnsi"/>
          <w:sz w:val="22"/>
          <w:szCs w:val="22"/>
          <w:lang w:eastAsia="fr-FR"/>
        </w:rPr>
        <w:t>, l'expression de mes salutations distinguées.</w:t>
      </w:r>
    </w:p>
    <w:p w14:paraId="38C940FE" w14:textId="77777777" w:rsidR="001055E5" w:rsidRPr="00321212" w:rsidRDefault="001055E5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BCF29F7" w14:textId="77777777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589AC76" w14:textId="1E6019D6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fr-FR"/>
        </w:rPr>
      </w:pP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Nom et prénom</w:t>
      </w:r>
      <w:r w:rsidR="001C7387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 :  </w:t>
      </w:r>
    </w:p>
    <w:p w14:paraId="3DAA32DD" w14:textId="681AE073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fr-FR"/>
        </w:rPr>
      </w:pP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Adresse</w:t>
      </w:r>
      <w:r w:rsidR="001C7387"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 :  </w:t>
      </w:r>
    </w:p>
    <w:p w14:paraId="2B488C82" w14:textId="132626AB" w:rsidR="00BF51BC" w:rsidRPr="00321212" w:rsidRDefault="00E54914" w:rsidP="003C21F3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fr-FR"/>
        </w:rPr>
      </w:pPr>
      <w:r w:rsidRPr="00321212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Mail : </w:t>
      </w:r>
    </w:p>
    <w:p w14:paraId="39A63C92" w14:textId="77777777" w:rsidR="00F96BB4" w:rsidRPr="00321212" w:rsidRDefault="00F96BB4" w:rsidP="003C21F3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fr-FR"/>
        </w:rPr>
      </w:pPr>
    </w:p>
    <w:p w14:paraId="3F7984F9" w14:textId="77777777" w:rsidR="001C7387" w:rsidRPr="00321212" w:rsidRDefault="001C7387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33EF124F" w14:textId="396E8DB3" w:rsidR="003C21F3" w:rsidRPr="00321212" w:rsidRDefault="003C21F3" w:rsidP="003C21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59E2FF8" w14:textId="77777777" w:rsidR="001A7AA4" w:rsidRPr="00BC2D3C" w:rsidRDefault="001A7AA4" w:rsidP="003C21F3">
      <w:pPr>
        <w:rPr>
          <w:rFonts w:cs="Times New Roman"/>
        </w:rPr>
      </w:pPr>
    </w:p>
    <w:sectPr w:rsidR="001A7AA4" w:rsidRPr="00BC2D3C" w:rsidSect="00132D9D">
      <w:footerReference w:type="default" r:id="rId8"/>
      <w:pgSz w:w="11906" w:h="16838"/>
      <w:pgMar w:top="1417" w:right="1133" w:bottom="1417" w:left="141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DEFC" w14:textId="77777777" w:rsidR="00A05532" w:rsidRDefault="00A05532">
      <w:r>
        <w:separator/>
      </w:r>
    </w:p>
  </w:endnote>
  <w:endnote w:type="continuationSeparator" w:id="0">
    <w:p w14:paraId="016519B6" w14:textId="77777777" w:rsidR="00A05532" w:rsidRDefault="00A0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AA0A" w14:textId="77777777" w:rsidR="00CB3FCC" w:rsidRDefault="00CB3FCC" w:rsidP="006911C0">
    <w:pPr>
      <w:pStyle w:val="Pieddepage"/>
      <w:jc w:val="center"/>
      <w:rPr>
        <w:rFonts w:ascii="Tahoma" w:hAnsi="Tahoma"/>
        <w:bCs/>
        <w:sz w:val="20"/>
        <w:szCs w:val="20"/>
      </w:rPr>
    </w:pPr>
  </w:p>
  <w:p w14:paraId="74B0F60A" w14:textId="77777777" w:rsidR="0078497D" w:rsidRDefault="0078497D" w:rsidP="006911C0">
    <w:pPr>
      <w:pStyle w:val="Pieddepage"/>
      <w:jc w:val="center"/>
      <w:rPr>
        <w:rFonts w:ascii="Tahoma" w:hAnsi="Tahoma"/>
        <w:bCs/>
        <w:sz w:val="20"/>
        <w:szCs w:val="20"/>
      </w:rPr>
    </w:pPr>
  </w:p>
  <w:p w14:paraId="702C3270" w14:textId="6A97F8E2" w:rsidR="00F96BB4" w:rsidRDefault="00CB3FCC" w:rsidP="006911C0">
    <w:pPr>
      <w:pStyle w:val="Pieddepage"/>
      <w:jc w:val="center"/>
      <w:rPr>
        <w:rFonts w:ascii="Tahoma" w:hAnsi="Tahoma"/>
        <w:bCs/>
        <w:sz w:val="20"/>
        <w:szCs w:val="20"/>
      </w:rPr>
    </w:pPr>
    <w:r w:rsidRPr="00CB3FCC">
      <w:rPr>
        <w:rFonts w:ascii="Tahoma" w:hAnsi="Tahoma"/>
        <w:b/>
        <w:bCs/>
        <w:color w:val="008000"/>
        <w:sz w:val="20"/>
        <w:szCs w:val="20"/>
      </w:rPr>
      <w:t xml:space="preserve">Siège social : </w:t>
    </w:r>
    <w:r w:rsidR="00152757" w:rsidRPr="00CB3FCC">
      <w:rPr>
        <w:rFonts w:ascii="Tahoma" w:hAnsi="Tahoma"/>
        <w:b/>
        <w:bCs/>
        <w:color w:val="008000"/>
        <w:sz w:val="20"/>
        <w:szCs w:val="20"/>
      </w:rPr>
      <w:t>AF3M</w:t>
    </w:r>
    <w:r w:rsidR="006911C0" w:rsidRPr="00CB3FCC">
      <w:rPr>
        <w:rFonts w:ascii="Tahoma" w:hAnsi="Tahoma"/>
        <w:b/>
        <w:bCs/>
        <w:color w:val="008000"/>
        <w:sz w:val="20"/>
        <w:szCs w:val="20"/>
      </w:rPr>
      <w:t xml:space="preserve"> </w:t>
    </w:r>
    <w:r w:rsidRPr="00CB3FCC">
      <w:rPr>
        <w:rFonts w:ascii="Tahoma" w:hAnsi="Tahoma"/>
        <w:b/>
        <w:bCs/>
        <w:color w:val="008000"/>
        <w:sz w:val="20"/>
        <w:szCs w:val="20"/>
      </w:rPr>
      <w:t>–</w:t>
    </w:r>
    <w:r w:rsidR="00A6361D" w:rsidRPr="00CB3FCC">
      <w:rPr>
        <w:rFonts w:ascii="Tahoma" w:hAnsi="Tahoma"/>
        <w:b/>
        <w:bCs/>
        <w:color w:val="008000"/>
        <w:sz w:val="20"/>
        <w:szCs w:val="20"/>
      </w:rPr>
      <w:t xml:space="preserve"> </w:t>
    </w:r>
    <w:r w:rsidR="00F96BB4">
      <w:rPr>
        <w:rFonts w:ascii="Tahoma" w:hAnsi="Tahoma"/>
        <w:b/>
        <w:bCs/>
        <w:color w:val="008000"/>
        <w:sz w:val="20"/>
        <w:szCs w:val="20"/>
      </w:rPr>
      <w:t>30</w:t>
    </w:r>
    <w:r w:rsidRPr="00CB3FCC">
      <w:rPr>
        <w:rFonts w:ascii="Tahoma" w:hAnsi="Tahoma"/>
        <w:b/>
        <w:bCs/>
        <w:color w:val="008000"/>
        <w:sz w:val="20"/>
        <w:szCs w:val="20"/>
      </w:rPr>
      <w:t xml:space="preserve">, rue </w:t>
    </w:r>
    <w:r w:rsidR="00F96BB4">
      <w:rPr>
        <w:rFonts w:ascii="Tahoma" w:hAnsi="Tahoma"/>
        <w:b/>
        <w:bCs/>
        <w:color w:val="008000"/>
        <w:sz w:val="20"/>
        <w:szCs w:val="20"/>
      </w:rPr>
      <w:t xml:space="preserve">Pasquier </w:t>
    </w:r>
    <w:r w:rsidRPr="00CB3FCC">
      <w:rPr>
        <w:rFonts w:ascii="Tahoma" w:hAnsi="Tahoma"/>
        <w:b/>
        <w:bCs/>
        <w:color w:val="008000"/>
        <w:sz w:val="20"/>
        <w:szCs w:val="20"/>
      </w:rPr>
      <w:t>7500</w:t>
    </w:r>
    <w:r w:rsidR="00F96BB4">
      <w:rPr>
        <w:rFonts w:ascii="Tahoma" w:hAnsi="Tahoma"/>
        <w:b/>
        <w:bCs/>
        <w:color w:val="008000"/>
        <w:sz w:val="20"/>
        <w:szCs w:val="20"/>
      </w:rPr>
      <w:t>8</w:t>
    </w:r>
    <w:r w:rsidRPr="00CB3FCC">
      <w:rPr>
        <w:rFonts w:ascii="Tahoma" w:hAnsi="Tahoma"/>
        <w:b/>
        <w:bCs/>
        <w:color w:val="008000"/>
        <w:sz w:val="20"/>
        <w:szCs w:val="20"/>
      </w:rPr>
      <w:t xml:space="preserve"> PARIS</w:t>
    </w:r>
    <w:r>
      <w:rPr>
        <w:rFonts w:ascii="Tahoma" w:hAnsi="Tahoma"/>
        <w:bCs/>
        <w:sz w:val="20"/>
        <w:szCs w:val="20"/>
      </w:rPr>
      <w:t xml:space="preserve"> </w:t>
    </w:r>
  </w:p>
  <w:p w14:paraId="723F8A74" w14:textId="4F614795" w:rsidR="00A6361D" w:rsidRDefault="00CB3FCC" w:rsidP="00A6361D">
    <w:pPr>
      <w:pStyle w:val="Pieddepage"/>
      <w:jc w:val="center"/>
      <w:rPr>
        <w:rFonts w:ascii="Trebuchet MS" w:hAnsi="Trebuchet MS" w:cs="Tahoma"/>
        <w:color w:val="355E00"/>
        <w:sz w:val="28"/>
        <w:szCs w:val="28"/>
      </w:rPr>
    </w:pPr>
    <w:r>
      <w:rPr>
        <w:rFonts w:ascii="Tahoma" w:hAnsi="Tahoma"/>
        <w:bCs/>
        <w:sz w:val="20"/>
        <w:szCs w:val="20"/>
      </w:rPr>
      <w:t xml:space="preserve"> </w:t>
    </w:r>
    <w:hyperlink r:id="rId1" w:history="1">
      <w:r w:rsidRPr="00A32FA8">
        <w:rPr>
          <w:rStyle w:val="Lienhypertexte"/>
          <w:rFonts w:ascii="Tahoma" w:hAnsi="Tahoma"/>
          <w:bCs/>
          <w:sz w:val="20"/>
          <w:szCs w:val="20"/>
        </w:rPr>
        <w:t>www.af3m.org</w:t>
      </w:r>
    </w:hyperlink>
    <w:r>
      <w:rPr>
        <w:rFonts w:ascii="Tahoma" w:hAnsi="Tahoma"/>
        <w:bCs/>
        <w:sz w:val="20"/>
        <w:szCs w:val="20"/>
      </w:rPr>
      <w:t xml:space="preserve"> </w:t>
    </w:r>
    <w:r w:rsidR="00A6361D">
      <w:rPr>
        <w:rFonts w:ascii="Tahoma" w:hAnsi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3CF3" w14:textId="77777777" w:rsidR="00A05532" w:rsidRDefault="00A05532">
      <w:r>
        <w:separator/>
      </w:r>
    </w:p>
  </w:footnote>
  <w:footnote w:type="continuationSeparator" w:id="0">
    <w:p w14:paraId="7C66DC0F" w14:textId="77777777" w:rsidR="00A05532" w:rsidRDefault="00A0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4" w:hanging="360"/>
      </w:pPr>
      <w:rPr>
        <w:rFonts w:ascii="Symbol" w:hAnsi="Symbol"/>
      </w:rPr>
    </w:lvl>
  </w:abstractNum>
  <w:abstractNum w:abstractNumId="1" w15:restartNumberingAfterBreak="0">
    <w:nsid w:val="0CB3581E"/>
    <w:multiLevelType w:val="hybridMultilevel"/>
    <w:tmpl w:val="AFB40C52"/>
    <w:lvl w:ilvl="0" w:tplc="295AA8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F2161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32481C">
      <w:start w:val="81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80A53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7AB61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FE208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1A6A7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C856B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89A592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81C36F2"/>
    <w:multiLevelType w:val="hybridMultilevel"/>
    <w:tmpl w:val="2F4E1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318D"/>
    <w:multiLevelType w:val="hybridMultilevel"/>
    <w:tmpl w:val="42CCF88C"/>
    <w:lvl w:ilvl="0" w:tplc="9716A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81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2A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2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E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E7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AA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C2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C3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3895385">
    <w:abstractNumId w:val="1"/>
  </w:num>
  <w:num w:numId="2" w16cid:durableId="481505469">
    <w:abstractNumId w:val="2"/>
  </w:num>
  <w:num w:numId="3" w16cid:durableId="98841112">
    <w:abstractNumId w:val="0"/>
  </w:num>
  <w:num w:numId="4" w16cid:durableId="839808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7F"/>
    <w:rsid w:val="0003188E"/>
    <w:rsid w:val="00051D7F"/>
    <w:rsid w:val="00052B21"/>
    <w:rsid w:val="00053C70"/>
    <w:rsid w:val="00073607"/>
    <w:rsid w:val="000851B0"/>
    <w:rsid w:val="000A28E6"/>
    <w:rsid w:val="000C302F"/>
    <w:rsid w:val="000D7043"/>
    <w:rsid w:val="000E34B9"/>
    <w:rsid w:val="000F0EC0"/>
    <w:rsid w:val="000F7EF0"/>
    <w:rsid w:val="001055E5"/>
    <w:rsid w:val="00114D89"/>
    <w:rsid w:val="00132D9D"/>
    <w:rsid w:val="00140D91"/>
    <w:rsid w:val="0014662D"/>
    <w:rsid w:val="00152757"/>
    <w:rsid w:val="00184DAF"/>
    <w:rsid w:val="001A747F"/>
    <w:rsid w:val="001A7AA4"/>
    <w:rsid w:val="001C7387"/>
    <w:rsid w:val="001D3B5C"/>
    <w:rsid w:val="00213BFC"/>
    <w:rsid w:val="00244AD7"/>
    <w:rsid w:val="00251B73"/>
    <w:rsid w:val="002869DD"/>
    <w:rsid w:val="00321212"/>
    <w:rsid w:val="003354A3"/>
    <w:rsid w:val="003975E7"/>
    <w:rsid w:val="003C21F3"/>
    <w:rsid w:val="00436BDE"/>
    <w:rsid w:val="00437D33"/>
    <w:rsid w:val="00445AF7"/>
    <w:rsid w:val="0049013A"/>
    <w:rsid w:val="004C4617"/>
    <w:rsid w:val="004D4BE8"/>
    <w:rsid w:val="00532545"/>
    <w:rsid w:val="0053648F"/>
    <w:rsid w:val="00544B8D"/>
    <w:rsid w:val="00566BE4"/>
    <w:rsid w:val="00580D89"/>
    <w:rsid w:val="005817DC"/>
    <w:rsid w:val="00596810"/>
    <w:rsid w:val="005A1E1D"/>
    <w:rsid w:val="005A337E"/>
    <w:rsid w:val="005B6353"/>
    <w:rsid w:val="005F1109"/>
    <w:rsid w:val="005F3655"/>
    <w:rsid w:val="00603B38"/>
    <w:rsid w:val="006650BF"/>
    <w:rsid w:val="006911C0"/>
    <w:rsid w:val="00694406"/>
    <w:rsid w:val="0069758B"/>
    <w:rsid w:val="006B6490"/>
    <w:rsid w:val="006E04E1"/>
    <w:rsid w:val="006E5637"/>
    <w:rsid w:val="006E7CD9"/>
    <w:rsid w:val="006F50E0"/>
    <w:rsid w:val="00701618"/>
    <w:rsid w:val="007213D5"/>
    <w:rsid w:val="00763C77"/>
    <w:rsid w:val="0077625E"/>
    <w:rsid w:val="00776F9E"/>
    <w:rsid w:val="0078497D"/>
    <w:rsid w:val="007B010A"/>
    <w:rsid w:val="007B4CCE"/>
    <w:rsid w:val="007B53C0"/>
    <w:rsid w:val="007D4FF6"/>
    <w:rsid w:val="007F09B8"/>
    <w:rsid w:val="00810417"/>
    <w:rsid w:val="008373A3"/>
    <w:rsid w:val="0089448F"/>
    <w:rsid w:val="008A6891"/>
    <w:rsid w:val="008A6F7F"/>
    <w:rsid w:val="0093797F"/>
    <w:rsid w:val="00955252"/>
    <w:rsid w:val="009A4927"/>
    <w:rsid w:val="009F3D2A"/>
    <w:rsid w:val="009F488E"/>
    <w:rsid w:val="00A05532"/>
    <w:rsid w:val="00A11C21"/>
    <w:rsid w:val="00A125C2"/>
    <w:rsid w:val="00A15194"/>
    <w:rsid w:val="00A6361D"/>
    <w:rsid w:val="00AB1F8E"/>
    <w:rsid w:val="00AB72DF"/>
    <w:rsid w:val="00AF6114"/>
    <w:rsid w:val="00B12A14"/>
    <w:rsid w:val="00B15470"/>
    <w:rsid w:val="00B173C5"/>
    <w:rsid w:val="00B659F5"/>
    <w:rsid w:val="00B70B66"/>
    <w:rsid w:val="00BC2D3C"/>
    <w:rsid w:val="00BE695F"/>
    <w:rsid w:val="00BF51BC"/>
    <w:rsid w:val="00C13FE7"/>
    <w:rsid w:val="00C61426"/>
    <w:rsid w:val="00C67BC0"/>
    <w:rsid w:val="00CB3FCC"/>
    <w:rsid w:val="00CB69B7"/>
    <w:rsid w:val="00CE577E"/>
    <w:rsid w:val="00DC6F32"/>
    <w:rsid w:val="00DD226A"/>
    <w:rsid w:val="00E13676"/>
    <w:rsid w:val="00E25EB3"/>
    <w:rsid w:val="00E26766"/>
    <w:rsid w:val="00E54914"/>
    <w:rsid w:val="00EB1E7D"/>
    <w:rsid w:val="00F143B0"/>
    <w:rsid w:val="00F2263C"/>
    <w:rsid w:val="00F34AC3"/>
    <w:rsid w:val="00F569E7"/>
    <w:rsid w:val="00F70AF1"/>
    <w:rsid w:val="00F96BB4"/>
    <w:rsid w:val="00FB7BB0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9F32FC"/>
  <w15:docId w15:val="{493E4B88-7AE8-4685-9523-85529F1D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1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AF61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AF6114"/>
    <w:pPr>
      <w:spacing w:after="120"/>
    </w:pPr>
  </w:style>
  <w:style w:type="paragraph" w:styleId="Liste">
    <w:name w:val="List"/>
    <w:basedOn w:val="Corpsdetexte"/>
    <w:rsid w:val="00AF6114"/>
  </w:style>
  <w:style w:type="paragraph" w:customStyle="1" w:styleId="Lgende1">
    <w:name w:val="Légende1"/>
    <w:basedOn w:val="Normal"/>
    <w:rsid w:val="00AF61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F6114"/>
    <w:pPr>
      <w:suppressLineNumbers/>
    </w:pPr>
  </w:style>
  <w:style w:type="paragraph" w:styleId="Pieddepage">
    <w:name w:val="footer"/>
    <w:basedOn w:val="Normal"/>
    <w:rsid w:val="00AF6114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AF6114"/>
    <w:pPr>
      <w:suppressLineNumbers/>
      <w:tabs>
        <w:tab w:val="center" w:pos="4819"/>
        <w:tab w:val="right" w:pos="9638"/>
      </w:tabs>
    </w:pPr>
  </w:style>
  <w:style w:type="character" w:styleId="Lienhypertexte">
    <w:name w:val="Hyperlink"/>
    <w:uiPriority w:val="99"/>
    <w:unhideWhenUsed/>
    <w:rsid w:val="00A6361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2D9D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7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3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43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3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4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9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6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76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3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SWIFTY</Company>
  <LinksUpToDate>false</LinksUpToDate>
  <CharactersWithSpaces>2976</CharactersWithSpaces>
  <SharedDoc>false</SharedDoc>
  <HLinks>
    <vt:vector size="18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http://www.af3m.org/lettre-ouverte.html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mailto:af3m.secretaire@orange.fr</vt:lpwstr>
      </vt:variant>
      <vt:variant>
        <vt:lpwstr/>
      </vt:variant>
      <vt:variant>
        <vt:i4>655443</vt:i4>
      </vt:variant>
      <vt:variant>
        <vt:i4>0</vt:i4>
      </vt:variant>
      <vt:variant>
        <vt:i4>0</vt:i4>
      </vt:variant>
      <vt:variant>
        <vt:i4>5</vt:i4>
      </vt:variant>
      <vt:variant>
        <vt:lpwstr>http://www.af3m.org/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Jobert</dc:creator>
  <cp:lastModifiedBy>Rachel Carlier</cp:lastModifiedBy>
  <cp:revision>13</cp:revision>
  <cp:lastPrinted>2015-05-25T22:54:00Z</cp:lastPrinted>
  <dcterms:created xsi:type="dcterms:W3CDTF">2023-02-28T11:45:00Z</dcterms:created>
  <dcterms:modified xsi:type="dcterms:W3CDTF">2023-02-28T12:03:00Z</dcterms:modified>
</cp:coreProperties>
</file>